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3DE94" w14:textId="77777777" w:rsidR="004F5D35" w:rsidRDefault="004F5D35" w:rsidP="004F5D35">
      <w:pPr>
        <w:ind w:firstLine="0"/>
      </w:pPr>
    </w:p>
    <w:p w14:paraId="330E97E0" w14:textId="77777777" w:rsidR="004F5D35" w:rsidRDefault="004F5D35" w:rsidP="004F5D35"/>
    <w:p w14:paraId="51E54A7C" w14:textId="77777777" w:rsidR="004F5D35" w:rsidRPr="00076FD7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4675647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B65DCD3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DD56E3C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FF2B6B5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5D581F75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8BBC650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6B3B9BC" w14:textId="77777777" w:rsidR="004F5D35" w:rsidRPr="009C5A85" w:rsidRDefault="004F5D35" w:rsidP="004F5D35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67E956DB" w14:textId="77777777" w:rsidR="004F5D35" w:rsidRPr="009C5A8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7DB60F9C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4C81BDC5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85A1033" w14:textId="77777777" w:rsidR="004F5D35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222C4201" w14:textId="77777777" w:rsidR="004F5D35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6ECF329" w14:textId="77777777" w:rsidR="004F5D35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B393AB9" w14:textId="77777777" w:rsidR="004F5D35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7D8E81FA" w14:textId="77777777" w:rsidR="004F5D35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F1D4B8E" w14:textId="77777777" w:rsidR="004F5D35" w:rsidRPr="009D3262" w:rsidRDefault="004F5D35" w:rsidP="004F5D35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1E86A9F" w14:textId="77777777" w:rsidR="004F5D35" w:rsidRPr="009D3262" w:rsidRDefault="004F5D35" w:rsidP="004F5D35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4C4EF5AE" w14:textId="77777777" w:rsidR="004F5D35" w:rsidRDefault="004F5D35" w:rsidP="004F5D35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МБУ ДО «</w:t>
      </w:r>
      <w:proofErr w:type="spellStart"/>
      <w:r w:rsidRPr="00F91C34">
        <w:rPr>
          <w:b/>
          <w:color w:val="000000"/>
          <w:sz w:val="32"/>
          <w:szCs w:val="32"/>
        </w:rPr>
        <w:t>Черноисточинская</w:t>
      </w:r>
      <w:proofErr w:type="spellEnd"/>
      <w:r w:rsidRPr="00F91C34">
        <w:rPr>
          <w:b/>
          <w:color w:val="000000"/>
          <w:sz w:val="32"/>
          <w:szCs w:val="32"/>
        </w:rPr>
        <w:t xml:space="preserve"> ДШИ"</w:t>
      </w:r>
    </w:p>
    <w:p w14:paraId="0C33FC98" w14:textId="77777777" w:rsidR="004F5D35" w:rsidRPr="009D3262" w:rsidRDefault="004F5D35" w:rsidP="004F5D35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416DF84F" w14:textId="77777777" w:rsidR="004F5D35" w:rsidRDefault="004F5D35" w:rsidP="004F5D35">
      <w:pPr>
        <w:spacing w:after="120"/>
        <w:ind w:right="771" w:firstLine="0"/>
        <w:jc w:val="center"/>
        <w:rPr>
          <w:b/>
          <w:color w:val="000000"/>
        </w:rPr>
      </w:pPr>
      <w:proofErr w:type="spellStart"/>
      <w:r w:rsidRPr="005653DC">
        <w:rPr>
          <w:b/>
          <w:color w:val="000000"/>
        </w:rPr>
        <w:t>Горноуральский</w:t>
      </w:r>
      <w:proofErr w:type="spellEnd"/>
      <w:r w:rsidRPr="005653DC">
        <w:rPr>
          <w:b/>
          <w:color w:val="000000"/>
        </w:rPr>
        <w:t xml:space="preserve"> городской округ</w:t>
      </w:r>
    </w:p>
    <w:p w14:paraId="32DBC52B" w14:textId="77777777" w:rsidR="004F5D35" w:rsidRPr="009D3262" w:rsidRDefault="004F5D35" w:rsidP="004F5D35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3427CDA0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6084624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3677DD2C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F6CB1D5" w14:textId="77777777" w:rsidR="004F5D35" w:rsidRDefault="004F5D35" w:rsidP="004F5D35">
      <w:pPr>
        <w:spacing w:after="120"/>
        <w:ind w:right="771" w:firstLine="0"/>
        <w:rPr>
          <w:b/>
          <w:spacing w:val="20"/>
          <w:sz w:val="22"/>
        </w:rPr>
      </w:pPr>
    </w:p>
    <w:p w14:paraId="77EF11D7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98C60AA" w14:textId="77777777" w:rsid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42F47BAA" w14:textId="1116758C" w:rsidR="00D4529A" w:rsidRPr="004F5D35" w:rsidRDefault="004F5D35" w:rsidP="004F5D35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4F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35"/>
    <w:rsid w:val="00387E35"/>
    <w:rsid w:val="003E7A76"/>
    <w:rsid w:val="004F5D35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A172"/>
  <w15:chartTrackingRefBased/>
  <w15:docId w15:val="{D4C9ABCF-A97A-4D35-B335-45CF949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35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2020-11-24T12:47:00Z</dcterms:created>
  <dcterms:modified xsi:type="dcterms:W3CDTF">2020-11-24T12:48:00Z</dcterms:modified>
</cp:coreProperties>
</file>